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6A2" w:rsidRDefault="009F16A2" w:rsidP="00413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6A2" w:rsidRDefault="00B9180D" w:rsidP="00413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00470" cy="8662117"/>
            <wp:effectExtent l="19050" t="0" r="5080" b="0"/>
            <wp:docPr id="1" name="Рисунок 1" descr="C:\Users\самсунг\Desktop\пол о порядк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мсунг\Desktop\пол о порядке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2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180D" w:rsidRDefault="00B9180D" w:rsidP="00413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180D" w:rsidRDefault="00B9180D" w:rsidP="00413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180D" w:rsidRDefault="00B9180D" w:rsidP="00413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180D" w:rsidRDefault="00B9180D" w:rsidP="00413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2751" w:rsidRPr="009A172E" w:rsidRDefault="003E2751" w:rsidP="003E2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A17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Муниципальное бюджетное дошкольное образовательное учреждение</w:t>
      </w:r>
    </w:p>
    <w:p w:rsidR="003E2751" w:rsidRPr="009A172E" w:rsidRDefault="00BD3668" w:rsidP="003E2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детский сад </w:t>
      </w:r>
      <w:r w:rsidR="004134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="00B154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Ромашка</w:t>
      </w:r>
      <w:r w:rsidR="004134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села </w:t>
      </w:r>
      <w:proofErr w:type="spellStart"/>
      <w:r w:rsidR="00B154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Хурада</w:t>
      </w:r>
      <w:proofErr w:type="spellEnd"/>
    </w:p>
    <w:p w:rsidR="003E2751" w:rsidRPr="009A172E" w:rsidRDefault="003E2751" w:rsidP="003E2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9A17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Алькеевского</w:t>
      </w:r>
      <w:proofErr w:type="spellEnd"/>
      <w:r w:rsidRPr="009A17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муниципального района Республики Татарстан</w:t>
      </w:r>
    </w:p>
    <w:p w:rsidR="003E2751" w:rsidRPr="009A172E" w:rsidRDefault="003E2751" w:rsidP="003E2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6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50"/>
        <w:gridCol w:w="4780"/>
      </w:tblGrid>
      <w:tr w:rsidR="003E2751" w:rsidTr="00E84146">
        <w:tc>
          <w:tcPr>
            <w:tcW w:w="4150" w:type="dxa"/>
          </w:tcPr>
          <w:p w:rsidR="003E2751" w:rsidRPr="008D1D1C" w:rsidRDefault="003E2751" w:rsidP="003F486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8D1D1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ПРИНЯТО</w:t>
            </w:r>
          </w:p>
          <w:p w:rsidR="003E2751" w:rsidRPr="008D1D1C" w:rsidRDefault="003E2751" w:rsidP="003F486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8D1D1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заседании педагогического совета</w:t>
            </w:r>
          </w:p>
          <w:p w:rsidR="003E2751" w:rsidRDefault="003E2751" w:rsidP="003F486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8D1D1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МБДОУ дет</w:t>
            </w:r>
            <w:r w:rsidR="00BD3668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ского сада</w:t>
            </w:r>
            <w:r w:rsidR="00A925E6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«</w:t>
            </w:r>
            <w:r w:rsidR="00B154A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Ромашка</w:t>
            </w:r>
            <w:r w:rsidR="00A925E6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»                 </w:t>
            </w:r>
            <w:r w:rsidR="00273E5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с</w:t>
            </w:r>
            <w:r w:rsidR="00B154A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ела </w:t>
            </w:r>
            <w:r w:rsidR="00273E5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.</w:t>
            </w:r>
            <w:proofErr w:type="spellStart"/>
            <w:r w:rsidR="00B154A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Хурада</w:t>
            </w:r>
            <w:proofErr w:type="spellEnd"/>
            <w:r w:rsidR="00B154A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</w:p>
          <w:p w:rsidR="003E2751" w:rsidRPr="008D1D1C" w:rsidRDefault="003E2751" w:rsidP="00B154AE">
            <w:pPr>
              <w:pStyle w:val="a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Протокол №</w:t>
            </w:r>
            <w:r w:rsidR="0041348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="007A4FC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5. От 16.07.2021</w:t>
            </w:r>
          </w:p>
        </w:tc>
        <w:tc>
          <w:tcPr>
            <w:tcW w:w="4780" w:type="dxa"/>
          </w:tcPr>
          <w:p w:rsidR="003E2751" w:rsidRDefault="003E2751" w:rsidP="003F486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8D1D1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УТВЕЖДЕНО</w:t>
            </w:r>
          </w:p>
          <w:p w:rsidR="003E2751" w:rsidRDefault="003E2751" w:rsidP="003F486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Заведующий  МБ</w:t>
            </w:r>
            <w:r w:rsidR="005806D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ДОУ детского сада «</w:t>
            </w:r>
            <w:r w:rsidR="00B154A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Ромашка</w:t>
            </w:r>
            <w:r w:rsidR="005806D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» </w:t>
            </w:r>
            <w:r w:rsidR="00B154A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села </w:t>
            </w:r>
            <w:proofErr w:type="spellStart"/>
            <w:r w:rsidR="00B154A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Хурада</w:t>
            </w:r>
            <w:proofErr w:type="spellEnd"/>
          </w:p>
          <w:p w:rsidR="003E2751" w:rsidRDefault="00BD3668" w:rsidP="003F486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___________</w:t>
            </w:r>
            <w:r w:rsidR="00B154A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Кузнецова</w:t>
            </w:r>
            <w:proofErr w:type="spellEnd"/>
            <w:r w:rsidR="00B154A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Н А</w:t>
            </w:r>
          </w:p>
          <w:p w:rsidR="003E2751" w:rsidRDefault="003E2751" w:rsidP="003F486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  <w:p w:rsidR="003E2751" w:rsidRPr="008D1D1C" w:rsidRDefault="003E2751" w:rsidP="003F4860">
            <w:pPr>
              <w:pStyle w:val="a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</w:p>
        </w:tc>
      </w:tr>
      <w:tr w:rsidR="003E2751" w:rsidTr="00E84146">
        <w:tc>
          <w:tcPr>
            <w:tcW w:w="4150" w:type="dxa"/>
          </w:tcPr>
          <w:p w:rsidR="003E2751" w:rsidRDefault="003E2751" w:rsidP="003F4860">
            <w:pPr>
              <w:pStyle w:val="a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D1D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 учётом мнения родителей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(законных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преставителей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)</w:t>
            </w:r>
          </w:p>
          <w:p w:rsidR="00B154AE" w:rsidRPr="008D1D1C" w:rsidRDefault="003E2751" w:rsidP="00E52E3E">
            <w:pPr>
              <w:pStyle w:val="a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Протокол </w:t>
            </w:r>
            <w:r w:rsidR="00B154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№</w:t>
            </w:r>
            <w:r w:rsidR="007A4F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5 от 14.07.2021 г.</w:t>
            </w:r>
          </w:p>
        </w:tc>
        <w:tc>
          <w:tcPr>
            <w:tcW w:w="4780" w:type="dxa"/>
          </w:tcPr>
          <w:p w:rsidR="003E2751" w:rsidRPr="008D1D1C" w:rsidRDefault="003E2751" w:rsidP="00B154AE">
            <w:pPr>
              <w:pStyle w:val="a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D1D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Введено в действие приказом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№ </w:t>
            </w:r>
            <w:r w:rsidR="007A4F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28 от 16.07.2021 года.</w:t>
            </w:r>
          </w:p>
        </w:tc>
      </w:tr>
    </w:tbl>
    <w:p w:rsidR="003E2751" w:rsidRPr="008D1D1C" w:rsidRDefault="003E2751" w:rsidP="003E2751">
      <w:pPr>
        <w:widowControl w:val="0"/>
        <w:autoSpaceDE w:val="0"/>
        <w:autoSpaceDN w:val="0"/>
        <w:spacing w:before="73" w:after="0" w:line="240" w:lineRule="auto"/>
        <w:ind w:left="377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3E2751" w:rsidRPr="008D1D1C" w:rsidRDefault="003E2751" w:rsidP="003E2751">
      <w:pPr>
        <w:widowControl w:val="0"/>
        <w:autoSpaceDE w:val="0"/>
        <w:autoSpaceDN w:val="0"/>
        <w:spacing w:before="73" w:after="0" w:line="240" w:lineRule="auto"/>
        <w:ind w:left="377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3E2751" w:rsidRDefault="00707DED" w:rsidP="003E275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Положение о порядке</w:t>
      </w:r>
    </w:p>
    <w:p w:rsidR="003E2751" w:rsidRPr="008D1D1C" w:rsidRDefault="00707DED" w:rsidP="003E275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оформления возникновения, приостановления и прекращения отношений </w:t>
      </w:r>
      <w:r w:rsidR="005077E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между  образовательнымучреждением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и родителями (законными представителями) обучающихся </w:t>
      </w:r>
    </w:p>
    <w:p w:rsidR="003E2751" w:rsidRPr="008D1D1C" w:rsidRDefault="003E2751" w:rsidP="003E2751">
      <w:pPr>
        <w:widowControl w:val="0"/>
        <w:numPr>
          <w:ilvl w:val="0"/>
          <w:numId w:val="2"/>
        </w:numPr>
        <w:autoSpaceDE w:val="0"/>
        <w:autoSpaceDN w:val="0"/>
        <w:spacing w:before="73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8D1D1C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Общие положения.</w:t>
      </w:r>
    </w:p>
    <w:p w:rsidR="009F16A2" w:rsidRDefault="009F16A2" w:rsidP="00413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6A2" w:rsidRDefault="00707DED" w:rsidP="00413D25">
      <w:pPr>
        <w:pStyle w:val="a5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DE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разработано в соответствии  с Федеральным закон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  от 29.12.2012 г. №273-ФЗ «Об образовании в Российской Федерации», Конституцией РФ, Уставом образовательного учреждения.</w:t>
      </w:r>
    </w:p>
    <w:p w:rsidR="005077ED" w:rsidRPr="005077ED" w:rsidRDefault="00EF4C8D" w:rsidP="005077ED">
      <w:pPr>
        <w:pStyle w:val="a5"/>
        <w:numPr>
          <w:ilvl w:val="1"/>
          <w:numId w:val="3"/>
        </w:numPr>
        <w:adjustRightInd w:val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F4C8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разработано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5077ED" w:rsidRPr="005077E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целью обеспечения и </w:t>
      </w:r>
      <w:r w:rsidR="005077E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соблюдения</w:t>
      </w:r>
      <w:r w:rsidR="005077ED" w:rsidRPr="005077E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конституционных прав граждан Российской Федерации на</w:t>
      </w:r>
      <w:r w:rsidR="005077E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дошкольное</w:t>
      </w:r>
      <w:r w:rsidR="005077ED" w:rsidRPr="005077E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образование.</w:t>
      </w:r>
    </w:p>
    <w:p w:rsidR="00707DED" w:rsidRDefault="005077ED" w:rsidP="005077ED">
      <w:pPr>
        <w:pStyle w:val="a5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7E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документ регулирует порядок оформления возникновения, приостановления и прекращения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тношений  между  образовательнымучреждением</w:t>
      </w:r>
      <w:r w:rsidRPr="00507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родителями (законными представителями)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несовершеннолетних воспитанников.</w:t>
      </w:r>
    </w:p>
    <w:p w:rsidR="005077ED" w:rsidRDefault="005077ED" w:rsidP="005077ED">
      <w:pPr>
        <w:pStyle w:val="a5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образовательными отношениями  понимается совокупность общественных отношений по реализации права граждан на образование, целью которых является освоение  воспитанниками (обучающимися) содержания образовательных программ</w:t>
      </w:r>
      <w:r w:rsidR="00873E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(образовательные отношения),  и общественных отношений, которые связаны с образовательными отношениями и целью которых является  создание условий</w:t>
      </w:r>
      <w:r w:rsidR="00991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реализации  прав граждан на образование.</w:t>
      </w:r>
    </w:p>
    <w:p w:rsidR="0099122E" w:rsidRDefault="0099122E" w:rsidP="0099122E">
      <w:pPr>
        <w:pStyle w:val="a5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образовательных отношений- воспитанники, родители (законные представители</w:t>
      </w:r>
      <w:r w:rsidRPr="0099122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несовершеннолетних воспитанников, педагогические работники и их представители , организации, осуществляющие образовательную деятельность.</w:t>
      </w:r>
    </w:p>
    <w:p w:rsidR="0099122E" w:rsidRPr="0099122E" w:rsidRDefault="0099122E" w:rsidP="0099122E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22E" w:rsidRPr="0099122E" w:rsidRDefault="0068098F" w:rsidP="009912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r w:rsidR="009912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 </w:t>
      </w:r>
      <w:r w:rsidR="0099122E" w:rsidRPr="009912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Порядок </w:t>
      </w:r>
      <w:r w:rsidR="009912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оформления возникновения</w:t>
      </w:r>
      <w:r w:rsidR="0099122E" w:rsidRPr="009912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образовательных отношений</w:t>
      </w:r>
    </w:p>
    <w:p w:rsidR="0068098F" w:rsidRPr="00681813" w:rsidRDefault="0099122E" w:rsidP="00681813">
      <w:pPr>
        <w:pStyle w:val="a5"/>
        <w:widowControl w:val="0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Основанием возникновения образовательных отношениймежду  образовательным учреждением и родителями (законными представителями) является приказ руководителя ДОУ  о зачислении детей в образовательное учреждение, сформированной на основе  направления Комиссии по комплектованию МКУ «Управление образованием </w:t>
      </w:r>
      <w:proofErr w:type="spellStart"/>
      <w:r w:rsidRPr="00681813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Алькеевского</w:t>
      </w:r>
      <w:proofErr w:type="spellEnd"/>
      <w:r w:rsidRPr="00681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МР РТ», из списка детей, стоящих на учёте </w:t>
      </w:r>
      <w:r w:rsidR="00681813" w:rsidRPr="00681813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автоматизированной  информационной системе (АИС).</w:t>
      </w:r>
    </w:p>
    <w:p w:rsidR="00681813" w:rsidRDefault="00681813" w:rsidP="00681813">
      <w:pPr>
        <w:pStyle w:val="a5"/>
        <w:widowControl w:val="0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ind w:hanging="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родителями</w:t>
      </w:r>
      <w:r w:rsidRPr="00681813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(законными пре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дставителями) воспитанника, зачисленного в </w:t>
      </w:r>
      <w:r w:rsidRPr="0068181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заключается договор об образовании.</w:t>
      </w:r>
    </w:p>
    <w:p w:rsidR="00681813" w:rsidRPr="00681813" w:rsidRDefault="00C44190" w:rsidP="00C44190">
      <w:pPr>
        <w:pStyle w:val="a5"/>
        <w:widowControl w:val="0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Договор об образовании заключается в двух экземплярах  между организацией,      осуществляющей образовательную деятельность с родителями </w:t>
      </w:r>
      <w:r w:rsidRPr="00C44190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(законными представителями) воспитанника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098F" w:rsidRPr="00413D25" w:rsidRDefault="0068098F" w:rsidP="00413D25">
      <w:pPr>
        <w:tabs>
          <w:tab w:val="left" w:pos="-4950"/>
          <w:tab w:val="left" w:pos="132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2.4. Права и обязанности воспитанника, предусмотренные законодательством об образовании и локальными нормативными актами </w:t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образовательного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учреждения, возникают у лица, принятого на обучение  с даты зачисления в </w:t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образовательное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учреждение.</w:t>
      </w:r>
    </w:p>
    <w:p w:rsidR="0068098F" w:rsidRPr="00413D25" w:rsidRDefault="0068098F" w:rsidP="00413D2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Порядок </w:t>
      </w:r>
      <w:r w:rsidRPr="00413D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изменения образовательных отношений</w:t>
      </w:r>
    </w:p>
    <w:p w:rsidR="0068098F" w:rsidRPr="00413D25" w:rsidRDefault="0068098F" w:rsidP="00413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    3.1.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отношения изменяются в случае изменения условий получения воспитанниками образования по конкретной основной или дополнительной образовательной программе, повлекшего за собой изменение взаимных прав и обязанностей воспитанника и организации, осуществляющей образовательную деятельность.</w:t>
      </w:r>
    </w:p>
    <w:p w:rsidR="0068098F" w:rsidRPr="00413D25" w:rsidRDefault="0068098F" w:rsidP="00413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    3.2. 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Образовательные отношения могут быть изменены как по инициативе родителей </w:t>
      </w:r>
      <w:hyperlink r:id="rId7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Pr="00413D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(законных представителей)</w:t>
        </w:r>
      </w:hyperlink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несовершеннолетнего воспитанника  по заявлению в письменной форме, так и по инициативе организации, осуществляющей образовательную деятельность.</w:t>
      </w:r>
    </w:p>
    <w:p w:rsidR="0068098F" w:rsidRPr="00413D25" w:rsidRDefault="0068098F" w:rsidP="00413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    3.3. 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изменения образовательных отношений является распорядительный акт организации, осуществляющей образовательную деятельность, изданный руководителем. Если с родителями (законными представителями) несовершеннолетнего воспитанника заключен договор об образовании, распорядительный акт издается на основании внесения соответствующих изменений в такой договор.</w:t>
      </w:r>
    </w:p>
    <w:p w:rsidR="0068098F" w:rsidRPr="00413D25" w:rsidRDefault="0068098F" w:rsidP="00413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     3.4. 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и обязанности воспитанника, предусмотренные законодательством об образовании и локальными нормативными актами организации, осуществляющей образовательную деятельность, изменяются с даты издания распорядительного акта или с иной указанной в нем даты.</w:t>
      </w:r>
    </w:p>
    <w:p w:rsidR="0068098F" w:rsidRPr="00413D25" w:rsidRDefault="0068098F" w:rsidP="00413D2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098F" w:rsidRPr="00413D25" w:rsidRDefault="0068098F" w:rsidP="00413D2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     Приостановление образовательных отношений</w:t>
      </w: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4.1.   Образовательные отношения могут быть приостановлены на основании письменного заявления родителей (законных представителей) о временном отсутствии воспитанника из Учреждения с сохранением места.</w:t>
      </w: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4.2.   Причинами, дающими право на сохранение места за ребенком в Учреждении, являются:</w:t>
      </w: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     </w:t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ym w:font="Symbol" w:char="F02D"/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состояние здоровья, не позволяющее в течение определенного периода посещать Учреждение (при наличии медицинского документа);</w:t>
      </w: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     </w:t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ym w:font="Symbol" w:char="F02D"/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временное посещение санатория, дошкольного учреждения присмотра и оздоровления (по состоянию здоровья, при наличии направления медицинского учреждения);</w:t>
      </w:r>
    </w:p>
    <w:p w:rsidR="009B11DA" w:rsidRDefault="009B11DA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  </w:t>
      </w:r>
      <w:r w:rsidR="0068098F"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заявлениям родителей (законных представителей)  на время очередных отпусков родителей (законных представителей)                                         </w:t>
      </w: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приостановление деятельности образовательного учреждения для проведения ремонтных работ, санитарной обработки помещений, по решению суда на основании актов органов государственного надзора (далее приостановление деятельности).</w:t>
      </w: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-карантин в образовательной организации.</w:t>
      </w: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4.3.   Возобновление образовательных отношений осуществляется по заявлению родителей, при наличии справки о состоянии здоровья после временного отсутствия.</w:t>
      </w: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4.4. Родители (законные представители) несовершеннолетнего обучающегося (воспитанника), для сохранения места представляют в МБДОУ документы, подтверждающие отсутствие воспитанника по уважительным  причинам.</w:t>
      </w:r>
    </w:p>
    <w:p w:rsidR="0068098F" w:rsidRPr="00413D25" w:rsidRDefault="0068098F" w:rsidP="00413D2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Порядок прекращения образовательных отношений</w:t>
      </w:r>
    </w:p>
    <w:p w:rsidR="0068098F" w:rsidRPr="00413D25" w:rsidRDefault="0068098F" w:rsidP="00413D25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Прекращение образовательных отношений в связи с отчислением воспитанника из учреждения оформляется в соответствии с Порядком  перевода, отчисления и восстановления обучающихся (воспитанников), утвержденным приказом заведующего Учреждения.</w:t>
      </w:r>
    </w:p>
    <w:p w:rsidR="0068098F" w:rsidRPr="00413D25" w:rsidRDefault="0068098F" w:rsidP="00413D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5.2. Образовательные отношения прекращаются в связи с отчислением  воспитанника из </w:t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образовательного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учреждения:</w:t>
      </w:r>
    </w:p>
    <w:p w:rsidR="0068098F" w:rsidRPr="00413D25" w:rsidRDefault="0068098F" w:rsidP="00413D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5.2.1. в связи с получением образования (завершением обучения);</w:t>
      </w:r>
      <w:r w:rsidRPr="00413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окончанием срока действия Договора является окончание получения ребенком дошкольного образования, предоставление Учреждением образовательной услуги в полном объеме.</w:t>
      </w: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5.2.2. досрочно по основаниям, установленным законодательством об образовании.  </w:t>
      </w:r>
    </w:p>
    <w:p w:rsidR="0068098F" w:rsidRPr="00413D25" w:rsidRDefault="0068098F" w:rsidP="00413D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5.3. Образовательные отношения могут быть прекращены досрочно в следующих случаях:</w:t>
      </w:r>
    </w:p>
    <w:p w:rsidR="0068098F" w:rsidRPr="00413D25" w:rsidRDefault="0068098F" w:rsidP="00413D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5.3.1. по инициативе родителей (законных представителей) несовершеннолетнего воспитанника, в том числе в случае перевода воспитанника для продолжения освоения образовательной программы в другое </w:t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образовательное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учреждение;</w:t>
      </w:r>
    </w:p>
    <w:p w:rsidR="0068098F" w:rsidRPr="00413D25" w:rsidRDefault="0068098F" w:rsidP="00413D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5.3.2. по обстоятельствам, не зависящим от воли родителей (законных представителей) несовершеннолетнего воспитанника и </w:t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образовательного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учреждения, в том числе в случаях ликвидации </w:t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образовательного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учреждения, аннулирования лицензии на осуществление образовательной деятельности.</w:t>
      </w: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5.3.3.       по иным причинам, указанным в заявлении родителей (законных представителей)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098F" w:rsidRPr="00413D25" w:rsidRDefault="0068098F" w:rsidP="00413D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5.4. Досрочное прекращение образовательных отношений по инициативе родителей (законных представителей) несовершеннолетнего воспитанника не влечет для него каких-либо дополнительных, в том числе материальных обязательств перед учреждением, если иное не установлено договором об образовании.</w:t>
      </w: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досрочном прекращении образовательных отношений по инициативе родителей восстановление осуществляется согласно действующему административному регламенту.</w:t>
      </w:r>
    </w:p>
    <w:p w:rsidR="0068098F" w:rsidRPr="00413D25" w:rsidRDefault="0068098F" w:rsidP="00413D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восстановления между Учреждением и родителями (законными представителями) заключается новый Договор.</w:t>
      </w:r>
    </w:p>
    <w:p w:rsidR="0068098F" w:rsidRPr="00413D25" w:rsidRDefault="0068098F" w:rsidP="00413D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5.5. Основанием для прекращения образовательных отношений является приказ об отчислении воспитанника  из </w:t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образовательного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учреждения. Права и обязанности воспитанника, предусмотренные законодательством обобразовании и локальными нормативными актами </w:t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образовательного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учреждения, прекращаются с даты его отчисления из </w:t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образовательного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учреждения. </w:t>
      </w: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5.6. В случае прекращения деятельности образовательного учреждения, а также в случае аннулирования у него лицензии на право осуществления образовательной деятельности, учредитель (учредители) такого образовательного учреждения обеспечивает перевод воспитанников с согласия родителей (законных представителей) несовершеннолетних воспитанников в другие образовательные учреждения, реализующие соответствующие образовательные программы.</w:t>
      </w:r>
    </w:p>
    <w:p w:rsidR="0068098F" w:rsidRPr="0068098F" w:rsidRDefault="0068098F" w:rsidP="0068098F">
      <w:pPr>
        <w:rPr>
          <w:rFonts w:ascii="Calibri" w:eastAsia="Times New Roman" w:hAnsi="Calibri" w:cs="Times New Roman"/>
          <w:lang w:eastAsia="ru-RU"/>
        </w:rPr>
      </w:pPr>
    </w:p>
    <w:p w:rsidR="00B243AC" w:rsidRDefault="00B243AC" w:rsidP="0068098F">
      <w:pPr>
        <w:shd w:val="clear" w:color="auto" w:fill="FFFFFF"/>
        <w:spacing w:after="0" w:line="240" w:lineRule="auto"/>
        <w:ind w:firstLine="708"/>
        <w:jc w:val="both"/>
      </w:pPr>
    </w:p>
    <w:p w:rsidR="005402BD" w:rsidRDefault="005402BD" w:rsidP="0068098F">
      <w:pPr>
        <w:shd w:val="clear" w:color="auto" w:fill="FFFFFF"/>
        <w:spacing w:after="0" w:line="240" w:lineRule="auto"/>
        <w:ind w:firstLine="708"/>
        <w:jc w:val="both"/>
      </w:pPr>
    </w:p>
    <w:p w:rsidR="005402BD" w:rsidRDefault="005402BD" w:rsidP="0068098F">
      <w:pPr>
        <w:shd w:val="clear" w:color="auto" w:fill="FFFFFF"/>
        <w:spacing w:after="0" w:line="240" w:lineRule="auto"/>
        <w:ind w:firstLine="708"/>
        <w:jc w:val="both"/>
      </w:pPr>
    </w:p>
    <w:p w:rsidR="005402BD" w:rsidRDefault="005402BD" w:rsidP="0068098F">
      <w:pPr>
        <w:shd w:val="clear" w:color="auto" w:fill="FFFFFF"/>
        <w:spacing w:after="0" w:line="240" w:lineRule="auto"/>
        <w:ind w:firstLine="708"/>
        <w:jc w:val="both"/>
      </w:pPr>
    </w:p>
    <w:p w:rsidR="005402BD" w:rsidRDefault="005402BD" w:rsidP="0068098F">
      <w:pPr>
        <w:shd w:val="clear" w:color="auto" w:fill="FFFFFF"/>
        <w:spacing w:after="0" w:line="240" w:lineRule="auto"/>
        <w:ind w:firstLine="708"/>
        <w:jc w:val="both"/>
      </w:pPr>
    </w:p>
    <w:p w:rsidR="009F16A2" w:rsidRDefault="009F16A2" w:rsidP="0068098F">
      <w:pPr>
        <w:shd w:val="clear" w:color="auto" w:fill="FFFFFF"/>
        <w:spacing w:after="0" w:line="240" w:lineRule="auto"/>
        <w:ind w:firstLine="708"/>
        <w:jc w:val="both"/>
      </w:pPr>
    </w:p>
    <w:p w:rsidR="00E21075" w:rsidRDefault="00E21075" w:rsidP="0068098F">
      <w:pPr>
        <w:shd w:val="clear" w:color="auto" w:fill="FFFFFF"/>
        <w:spacing w:after="0" w:line="240" w:lineRule="auto"/>
        <w:ind w:firstLine="708"/>
        <w:jc w:val="both"/>
      </w:pPr>
    </w:p>
    <w:p w:rsidR="00E21075" w:rsidRDefault="00E21075" w:rsidP="0068098F">
      <w:pPr>
        <w:shd w:val="clear" w:color="auto" w:fill="FFFFFF"/>
        <w:spacing w:after="0" w:line="240" w:lineRule="auto"/>
        <w:ind w:firstLine="708"/>
        <w:jc w:val="both"/>
      </w:pPr>
    </w:p>
    <w:p w:rsidR="00E21075" w:rsidRDefault="00E21075" w:rsidP="0068098F">
      <w:pPr>
        <w:shd w:val="clear" w:color="auto" w:fill="FFFFFF"/>
        <w:spacing w:after="0" w:line="240" w:lineRule="auto"/>
        <w:ind w:firstLine="708"/>
        <w:jc w:val="both"/>
      </w:pPr>
    </w:p>
    <w:p w:rsidR="00E21075" w:rsidRDefault="00E21075" w:rsidP="0068098F">
      <w:pPr>
        <w:shd w:val="clear" w:color="auto" w:fill="FFFFFF"/>
        <w:spacing w:after="0" w:line="240" w:lineRule="auto"/>
        <w:ind w:firstLine="708"/>
        <w:jc w:val="both"/>
      </w:pPr>
    </w:p>
    <w:p w:rsidR="00E21075" w:rsidRDefault="00E21075" w:rsidP="0068098F">
      <w:pPr>
        <w:shd w:val="clear" w:color="auto" w:fill="FFFFFF"/>
        <w:spacing w:after="0" w:line="240" w:lineRule="auto"/>
        <w:ind w:firstLine="708"/>
        <w:jc w:val="both"/>
      </w:pPr>
    </w:p>
    <w:p w:rsidR="00E21075" w:rsidRDefault="00E21075" w:rsidP="0068098F">
      <w:pPr>
        <w:shd w:val="clear" w:color="auto" w:fill="FFFFFF"/>
        <w:spacing w:after="0" w:line="240" w:lineRule="auto"/>
        <w:ind w:firstLine="708"/>
        <w:jc w:val="both"/>
      </w:pPr>
    </w:p>
    <w:p w:rsidR="00E21075" w:rsidRDefault="00E21075" w:rsidP="0068098F">
      <w:pPr>
        <w:shd w:val="clear" w:color="auto" w:fill="FFFFFF"/>
        <w:spacing w:after="0" w:line="240" w:lineRule="auto"/>
        <w:ind w:firstLine="708"/>
        <w:jc w:val="both"/>
      </w:pPr>
    </w:p>
    <w:p w:rsidR="00E21075" w:rsidRDefault="00E21075" w:rsidP="0068098F">
      <w:pPr>
        <w:shd w:val="clear" w:color="auto" w:fill="FFFFFF"/>
        <w:spacing w:after="0" w:line="240" w:lineRule="auto"/>
        <w:ind w:firstLine="708"/>
        <w:jc w:val="both"/>
      </w:pPr>
    </w:p>
    <w:p w:rsidR="00E21075" w:rsidRDefault="00E21075" w:rsidP="0068098F">
      <w:pPr>
        <w:shd w:val="clear" w:color="auto" w:fill="FFFFFF"/>
        <w:spacing w:after="0" w:line="240" w:lineRule="auto"/>
        <w:ind w:firstLine="708"/>
        <w:jc w:val="both"/>
      </w:pPr>
    </w:p>
    <w:p w:rsidR="00E21075" w:rsidRDefault="00E21075" w:rsidP="0068098F">
      <w:pPr>
        <w:shd w:val="clear" w:color="auto" w:fill="FFFFFF"/>
        <w:spacing w:after="0" w:line="240" w:lineRule="auto"/>
        <w:ind w:firstLine="708"/>
        <w:jc w:val="both"/>
      </w:pPr>
    </w:p>
    <w:p w:rsidR="00E21075" w:rsidRDefault="00E21075" w:rsidP="00E21075">
      <w:pPr>
        <w:pStyle w:val="20"/>
        <w:spacing w:line="240" w:lineRule="auto"/>
        <w:ind w:left="0" w:firstLine="0"/>
        <w:jc w:val="center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Лист ознакомления </w:t>
      </w:r>
    </w:p>
    <w:p w:rsidR="00E21075" w:rsidRDefault="00E21075" w:rsidP="00E21075">
      <w:pPr>
        <w:pStyle w:val="20"/>
        <w:spacing w:line="240" w:lineRule="auto"/>
        <w:ind w:left="0" w:firstLine="0"/>
        <w:jc w:val="center"/>
        <w:rPr>
          <w:color w:val="auto"/>
          <w:sz w:val="18"/>
          <w:szCs w:val="18"/>
        </w:rPr>
      </w:pPr>
    </w:p>
    <w:p w:rsidR="00E21075" w:rsidRDefault="00E21075" w:rsidP="00E21075">
      <w:pPr>
        <w:pStyle w:val="20"/>
        <w:spacing w:line="240" w:lineRule="auto"/>
        <w:ind w:left="0" w:firstLine="0"/>
        <w:jc w:val="center"/>
        <w:rPr>
          <w:color w:val="auto"/>
          <w:sz w:val="18"/>
          <w:szCs w:val="18"/>
        </w:rPr>
      </w:pPr>
    </w:p>
    <w:p w:rsidR="00E21075" w:rsidRDefault="00E21075" w:rsidP="00E21075">
      <w:pPr>
        <w:pStyle w:val="20"/>
        <w:spacing w:line="240" w:lineRule="auto"/>
        <w:ind w:left="0" w:firstLine="0"/>
        <w:jc w:val="center"/>
        <w:rPr>
          <w:color w:val="auto"/>
          <w:sz w:val="18"/>
          <w:szCs w:val="18"/>
        </w:rPr>
      </w:pPr>
    </w:p>
    <w:p w:rsidR="00E21075" w:rsidRDefault="00E21075" w:rsidP="00E21075">
      <w:pPr>
        <w:pStyle w:val="20"/>
        <w:spacing w:line="240" w:lineRule="auto"/>
        <w:ind w:left="0" w:firstLine="0"/>
        <w:jc w:val="center"/>
        <w:rPr>
          <w:color w:val="auto"/>
          <w:sz w:val="18"/>
          <w:szCs w:val="18"/>
        </w:rPr>
      </w:pPr>
    </w:p>
    <w:p w:rsidR="00E21075" w:rsidRDefault="00E21075" w:rsidP="00E21075">
      <w:pPr>
        <w:pStyle w:val="20"/>
        <w:spacing w:line="240" w:lineRule="auto"/>
        <w:ind w:left="0" w:firstLine="0"/>
        <w:jc w:val="center"/>
        <w:rPr>
          <w:color w:val="auto"/>
          <w:sz w:val="18"/>
          <w:szCs w:val="18"/>
        </w:rPr>
      </w:pPr>
    </w:p>
    <w:p w:rsidR="00E21075" w:rsidRDefault="00E21075" w:rsidP="00E21075">
      <w:pPr>
        <w:pStyle w:val="20"/>
        <w:spacing w:line="240" w:lineRule="auto"/>
        <w:ind w:left="0" w:firstLine="0"/>
        <w:jc w:val="center"/>
        <w:rPr>
          <w:color w:val="auto"/>
          <w:sz w:val="18"/>
          <w:szCs w:val="18"/>
        </w:rPr>
      </w:pPr>
    </w:p>
    <w:p w:rsidR="00E21075" w:rsidRDefault="00E21075" w:rsidP="00E21075">
      <w:pPr>
        <w:pStyle w:val="20"/>
        <w:spacing w:line="240" w:lineRule="auto"/>
        <w:ind w:left="0" w:firstLine="0"/>
        <w:jc w:val="center"/>
        <w:rPr>
          <w:color w:val="auto"/>
          <w:sz w:val="18"/>
          <w:szCs w:val="18"/>
        </w:rPr>
      </w:pPr>
    </w:p>
    <w:p w:rsidR="00E21075" w:rsidRDefault="00E21075" w:rsidP="00E21075">
      <w:pPr>
        <w:pStyle w:val="20"/>
        <w:spacing w:line="240" w:lineRule="auto"/>
        <w:ind w:left="0" w:firstLine="0"/>
        <w:jc w:val="center"/>
        <w:rPr>
          <w:color w:val="auto"/>
          <w:sz w:val="18"/>
          <w:szCs w:val="1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0"/>
        <w:gridCol w:w="1848"/>
        <w:gridCol w:w="2002"/>
        <w:gridCol w:w="1637"/>
        <w:gridCol w:w="1675"/>
      </w:tblGrid>
      <w:tr w:rsidR="00E21075" w:rsidRPr="008F7A56" w:rsidTr="00440556">
        <w:trPr>
          <w:trHeight w:hRule="exact" w:val="45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21075" w:rsidRPr="008F7A56" w:rsidRDefault="00E21075" w:rsidP="00440556">
            <w:pPr>
              <w:pStyle w:val="a9"/>
              <w:spacing w:line="240" w:lineRule="auto"/>
              <w:rPr>
                <w:sz w:val="18"/>
                <w:szCs w:val="18"/>
              </w:rPr>
            </w:pPr>
            <w:r w:rsidRPr="008F7A56">
              <w:rPr>
                <w:sz w:val="18"/>
                <w:szCs w:val="18"/>
              </w:rPr>
              <w:t xml:space="preserve">№ </w:t>
            </w:r>
            <w:proofErr w:type="spellStart"/>
            <w:r w:rsidRPr="008F7A56">
              <w:rPr>
                <w:sz w:val="18"/>
                <w:szCs w:val="18"/>
              </w:rPr>
              <w:t>п</w:t>
            </w:r>
            <w:proofErr w:type="spellEnd"/>
            <w:r w:rsidRPr="008F7A56">
              <w:rPr>
                <w:sz w:val="18"/>
                <w:szCs w:val="18"/>
              </w:rPr>
              <w:t>/</w:t>
            </w:r>
            <w:proofErr w:type="spellStart"/>
            <w:r w:rsidRPr="008F7A56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1075" w:rsidRPr="008F7A56" w:rsidRDefault="00E21075" w:rsidP="00440556">
            <w:pPr>
              <w:pStyle w:val="a9"/>
              <w:spacing w:line="240" w:lineRule="auto"/>
              <w:ind w:firstLine="160"/>
              <w:rPr>
                <w:sz w:val="18"/>
                <w:szCs w:val="18"/>
              </w:rPr>
            </w:pPr>
            <w:r w:rsidRPr="008F7A56">
              <w:rPr>
                <w:sz w:val="18"/>
                <w:szCs w:val="18"/>
              </w:rPr>
              <w:t>Ф.И.О. сотрудника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1075" w:rsidRPr="008F7A56" w:rsidRDefault="00E21075" w:rsidP="00440556">
            <w:pPr>
              <w:pStyle w:val="a9"/>
              <w:spacing w:line="240" w:lineRule="auto"/>
              <w:jc w:val="center"/>
              <w:rPr>
                <w:sz w:val="18"/>
                <w:szCs w:val="18"/>
              </w:rPr>
            </w:pPr>
            <w:r w:rsidRPr="008F7A56">
              <w:rPr>
                <w:sz w:val="18"/>
                <w:szCs w:val="18"/>
              </w:rPr>
              <w:t>Должность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21075" w:rsidRPr="008F7A56" w:rsidRDefault="00E21075" w:rsidP="00440556">
            <w:pPr>
              <w:pStyle w:val="a9"/>
              <w:spacing w:line="257" w:lineRule="auto"/>
              <w:jc w:val="center"/>
              <w:rPr>
                <w:sz w:val="18"/>
                <w:szCs w:val="18"/>
              </w:rPr>
            </w:pPr>
            <w:r w:rsidRPr="008F7A56">
              <w:rPr>
                <w:sz w:val="18"/>
                <w:szCs w:val="18"/>
              </w:rPr>
              <w:t>Подпись об ознакомлении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1075" w:rsidRPr="008F7A56" w:rsidRDefault="00E21075" w:rsidP="00440556">
            <w:pPr>
              <w:pStyle w:val="a9"/>
              <w:spacing w:line="240" w:lineRule="auto"/>
              <w:jc w:val="center"/>
              <w:rPr>
                <w:sz w:val="18"/>
                <w:szCs w:val="18"/>
              </w:rPr>
            </w:pPr>
            <w:r w:rsidRPr="008F7A56">
              <w:rPr>
                <w:sz w:val="18"/>
                <w:szCs w:val="18"/>
              </w:rPr>
              <w:t>Дата ознакомления</w:t>
            </w:r>
          </w:p>
        </w:tc>
      </w:tr>
      <w:tr w:rsidR="00E21075" w:rsidRPr="008F7A56" w:rsidTr="00440556">
        <w:trPr>
          <w:trHeight w:hRule="exact" w:val="298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21075" w:rsidRPr="008F7A56" w:rsidRDefault="00E21075" w:rsidP="00440556">
            <w:pPr>
              <w:pStyle w:val="a9"/>
              <w:spacing w:line="240" w:lineRule="auto"/>
              <w:ind w:firstLine="180"/>
              <w:rPr>
                <w:sz w:val="18"/>
                <w:szCs w:val="18"/>
              </w:rPr>
            </w:pPr>
            <w:r w:rsidRPr="008F7A56">
              <w:rPr>
                <w:sz w:val="18"/>
                <w:szCs w:val="18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21075" w:rsidRPr="008F7A56" w:rsidRDefault="00E21075" w:rsidP="00440556">
            <w:pPr>
              <w:pStyle w:val="a9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21075" w:rsidRPr="008F7A56" w:rsidRDefault="00E21075" w:rsidP="00440556">
            <w:pPr>
              <w:pStyle w:val="a9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21075" w:rsidRPr="008F7A56" w:rsidRDefault="00E21075" w:rsidP="00440556">
            <w:pPr>
              <w:pStyle w:val="a9"/>
              <w:spacing w:line="240" w:lineRule="auto"/>
              <w:ind w:firstLine="400"/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1075" w:rsidRPr="008F7A56" w:rsidRDefault="00E21075" w:rsidP="00440556">
            <w:pPr>
              <w:pStyle w:val="a9"/>
              <w:spacing w:line="240" w:lineRule="auto"/>
              <w:ind w:firstLine="600"/>
              <w:rPr>
                <w:sz w:val="18"/>
                <w:szCs w:val="18"/>
              </w:rPr>
            </w:pPr>
          </w:p>
        </w:tc>
      </w:tr>
      <w:tr w:rsidR="00E21075" w:rsidRPr="008F7A56" w:rsidTr="00440556">
        <w:trPr>
          <w:trHeight w:hRule="exact" w:val="254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21075" w:rsidRPr="008F7A56" w:rsidRDefault="00E21075" w:rsidP="00440556">
            <w:pPr>
              <w:pStyle w:val="a9"/>
              <w:spacing w:line="240" w:lineRule="auto"/>
              <w:ind w:firstLine="180"/>
              <w:rPr>
                <w:sz w:val="18"/>
                <w:szCs w:val="18"/>
              </w:rPr>
            </w:pPr>
            <w:r w:rsidRPr="008F7A56">
              <w:rPr>
                <w:sz w:val="18"/>
                <w:szCs w:val="18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21075" w:rsidRPr="008F7A56" w:rsidRDefault="00E21075" w:rsidP="00440556">
            <w:pPr>
              <w:pStyle w:val="a9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21075" w:rsidRPr="008F7A56" w:rsidRDefault="00E21075" w:rsidP="00440556">
            <w:pPr>
              <w:pStyle w:val="a9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1075" w:rsidRPr="008F7A56" w:rsidRDefault="00E21075" w:rsidP="004405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1075" w:rsidRPr="008F7A56" w:rsidRDefault="00E21075" w:rsidP="00440556">
            <w:pPr>
              <w:pStyle w:val="a9"/>
              <w:spacing w:line="240" w:lineRule="auto"/>
              <w:ind w:firstLine="500"/>
              <w:rPr>
                <w:sz w:val="18"/>
                <w:szCs w:val="18"/>
              </w:rPr>
            </w:pPr>
          </w:p>
        </w:tc>
      </w:tr>
      <w:tr w:rsidR="00E21075" w:rsidRPr="008F7A56" w:rsidTr="00440556">
        <w:trPr>
          <w:trHeight w:hRule="exact" w:val="259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1075" w:rsidRPr="008F7A56" w:rsidRDefault="00E21075" w:rsidP="00440556">
            <w:pPr>
              <w:pStyle w:val="a9"/>
              <w:spacing w:line="240" w:lineRule="auto"/>
              <w:ind w:firstLine="180"/>
              <w:rPr>
                <w:sz w:val="18"/>
                <w:szCs w:val="18"/>
              </w:rPr>
            </w:pPr>
            <w:r w:rsidRPr="008F7A56">
              <w:rPr>
                <w:sz w:val="18"/>
                <w:szCs w:val="18"/>
              </w:rPr>
              <w:t>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1075" w:rsidRPr="008F7A56" w:rsidRDefault="00E21075" w:rsidP="004405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1075" w:rsidRPr="008F7A56" w:rsidRDefault="00E21075" w:rsidP="004405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1075" w:rsidRPr="008F7A56" w:rsidRDefault="00E21075" w:rsidP="004405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075" w:rsidRPr="008F7A56" w:rsidRDefault="00E21075" w:rsidP="004405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21075" w:rsidRPr="008F7A56" w:rsidTr="00440556">
        <w:trPr>
          <w:trHeight w:hRule="exact" w:val="254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1075" w:rsidRPr="008F7A56" w:rsidRDefault="00E21075" w:rsidP="00440556">
            <w:pPr>
              <w:pStyle w:val="a9"/>
              <w:spacing w:line="240" w:lineRule="auto"/>
              <w:ind w:firstLine="180"/>
              <w:rPr>
                <w:sz w:val="18"/>
                <w:szCs w:val="18"/>
              </w:rPr>
            </w:pPr>
            <w:r w:rsidRPr="008F7A56">
              <w:rPr>
                <w:sz w:val="18"/>
                <w:szCs w:val="18"/>
              </w:rPr>
              <w:t>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1075" w:rsidRPr="008F7A56" w:rsidRDefault="00E21075" w:rsidP="004405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1075" w:rsidRPr="008F7A56" w:rsidRDefault="00E21075" w:rsidP="004405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1075" w:rsidRPr="008F7A56" w:rsidRDefault="00E21075" w:rsidP="004405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075" w:rsidRPr="008F7A56" w:rsidRDefault="00E21075" w:rsidP="004405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21075" w:rsidRPr="008F7A56" w:rsidTr="00440556">
        <w:trPr>
          <w:trHeight w:hRule="exact" w:val="254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1075" w:rsidRPr="008F7A56" w:rsidRDefault="00E21075" w:rsidP="00440556">
            <w:pPr>
              <w:pStyle w:val="a9"/>
              <w:spacing w:line="240" w:lineRule="auto"/>
              <w:ind w:firstLine="180"/>
              <w:rPr>
                <w:sz w:val="18"/>
                <w:szCs w:val="18"/>
              </w:rPr>
            </w:pPr>
            <w:r w:rsidRPr="008F7A56">
              <w:rPr>
                <w:sz w:val="18"/>
                <w:szCs w:val="18"/>
              </w:rPr>
              <w:t>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1075" w:rsidRPr="008F7A56" w:rsidRDefault="00E21075" w:rsidP="004405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1075" w:rsidRPr="008F7A56" w:rsidRDefault="00E21075" w:rsidP="004405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1075" w:rsidRPr="008F7A56" w:rsidRDefault="00E21075" w:rsidP="004405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075" w:rsidRPr="008F7A56" w:rsidRDefault="00E21075" w:rsidP="004405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21075" w:rsidRPr="008F7A56" w:rsidTr="00440556">
        <w:trPr>
          <w:trHeight w:hRule="exact" w:val="259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1075" w:rsidRPr="008F7A56" w:rsidRDefault="00E21075" w:rsidP="004405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1075" w:rsidRPr="008F7A56" w:rsidRDefault="00E21075" w:rsidP="004405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1075" w:rsidRPr="008F7A56" w:rsidRDefault="00E21075" w:rsidP="004405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1075" w:rsidRPr="008F7A56" w:rsidRDefault="00E21075" w:rsidP="004405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075" w:rsidRPr="008F7A56" w:rsidRDefault="00E21075" w:rsidP="004405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21075" w:rsidRPr="008F7A56" w:rsidTr="00440556">
        <w:trPr>
          <w:trHeight w:hRule="exact" w:val="259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1075" w:rsidRPr="008F7A56" w:rsidRDefault="00E21075" w:rsidP="004405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1075" w:rsidRPr="008F7A56" w:rsidRDefault="00E21075" w:rsidP="004405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1075" w:rsidRPr="008F7A56" w:rsidRDefault="00E21075" w:rsidP="004405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1075" w:rsidRPr="008F7A56" w:rsidRDefault="00E21075" w:rsidP="004405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075" w:rsidRPr="008F7A56" w:rsidRDefault="00E21075" w:rsidP="004405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21075" w:rsidRPr="008F7A56" w:rsidTr="00440556">
        <w:trPr>
          <w:trHeight w:hRule="exact" w:val="254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1075" w:rsidRPr="008F7A56" w:rsidRDefault="00E21075" w:rsidP="004405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1075" w:rsidRPr="008F7A56" w:rsidRDefault="00E21075" w:rsidP="004405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1075" w:rsidRPr="008F7A56" w:rsidRDefault="00E21075" w:rsidP="004405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1075" w:rsidRPr="008F7A56" w:rsidRDefault="00E21075" w:rsidP="004405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75" w:rsidRPr="008F7A56" w:rsidRDefault="00E21075" w:rsidP="004405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E21075" w:rsidRDefault="00E21075" w:rsidP="00E21075">
      <w:pPr>
        <w:pStyle w:val="20"/>
        <w:spacing w:line="240" w:lineRule="auto"/>
        <w:ind w:left="0" w:firstLine="0"/>
        <w:jc w:val="center"/>
        <w:rPr>
          <w:color w:val="auto"/>
          <w:sz w:val="18"/>
          <w:szCs w:val="18"/>
        </w:rPr>
      </w:pPr>
    </w:p>
    <w:p w:rsidR="00E21075" w:rsidRDefault="00E21075" w:rsidP="00E21075">
      <w:pPr>
        <w:pStyle w:val="20"/>
        <w:spacing w:line="240" w:lineRule="auto"/>
        <w:ind w:left="0" w:firstLine="0"/>
        <w:jc w:val="center"/>
        <w:rPr>
          <w:color w:val="auto"/>
          <w:sz w:val="18"/>
          <w:szCs w:val="18"/>
        </w:rPr>
      </w:pPr>
    </w:p>
    <w:p w:rsidR="00E21075" w:rsidRDefault="00E21075" w:rsidP="00E21075">
      <w:pPr>
        <w:pStyle w:val="20"/>
        <w:spacing w:line="240" w:lineRule="auto"/>
        <w:ind w:left="0" w:firstLine="0"/>
        <w:jc w:val="center"/>
        <w:rPr>
          <w:color w:val="auto"/>
          <w:sz w:val="18"/>
          <w:szCs w:val="18"/>
        </w:rPr>
      </w:pPr>
    </w:p>
    <w:p w:rsidR="00E21075" w:rsidRDefault="00E21075" w:rsidP="0068098F">
      <w:pPr>
        <w:shd w:val="clear" w:color="auto" w:fill="FFFFFF"/>
        <w:spacing w:after="0" w:line="240" w:lineRule="auto"/>
        <w:ind w:firstLine="708"/>
        <w:jc w:val="both"/>
      </w:pPr>
    </w:p>
    <w:p w:rsidR="009F16A2" w:rsidRDefault="009F16A2" w:rsidP="0068098F">
      <w:pPr>
        <w:shd w:val="clear" w:color="auto" w:fill="FFFFFF"/>
        <w:spacing w:after="0" w:line="240" w:lineRule="auto"/>
        <w:ind w:firstLine="708"/>
        <w:jc w:val="both"/>
      </w:pPr>
    </w:p>
    <w:p w:rsidR="005402BD" w:rsidRDefault="005402BD" w:rsidP="0068098F">
      <w:pPr>
        <w:shd w:val="clear" w:color="auto" w:fill="FFFFFF"/>
        <w:spacing w:after="0" w:line="240" w:lineRule="auto"/>
        <w:ind w:firstLine="708"/>
        <w:jc w:val="both"/>
      </w:pPr>
    </w:p>
    <w:p w:rsidR="005402BD" w:rsidRDefault="005402BD" w:rsidP="0068098F">
      <w:pPr>
        <w:shd w:val="clear" w:color="auto" w:fill="FFFFFF"/>
        <w:spacing w:after="0" w:line="240" w:lineRule="auto"/>
        <w:ind w:firstLine="708"/>
        <w:jc w:val="both"/>
      </w:pPr>
    </w:p>
    <w:p w:rsidR="005402BD" w:rsidRDefault="00B9180D" w:rsidP="0068098F">
      <w:pPr>
        <w:shd w:val="clear" w:color="auto" w:fill="FFFFFF"/>
        <w:spacing w:after="0" w:line="240" w:lineRule="auto"/>
        <w:ind w:firstLine="708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8662117"/>
            <wp:effectExtent l="19050" t="0" r="5080" b="0"/>
            <wp:docPr id="2" name="Рисунок 2" descr="C:\Users\самсунг\Desktop\пор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мсунг\Desktop\пор2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2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402BD" w:rsidSect="00413D25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B5208"/>
    <w:multiLevelType w:val="multilevel"/>
    <w:tmpl w:val="73AE3816"/>
    <w:lvl w:ilvl="0">
      <w:start w:val="1"/>
      <w:numFmt w:val="decimal"/>
      <w:lvlText w:val="%1"/>
      <w:lvlJc w:val="left"/>
      <w:pPr>
        <w:ind w:left="133" w:hanging="456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3" w:hanging="456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07" w:hanging="45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41" w:hanging="45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75" w:hanging="45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09" w:hanging="45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43" w:hanging="45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77" w:hanging="45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11" w:hanging="456"/>
      </w:pPr>
      <w:rPr>
        <w:rFonts w:hint="default"/>
        <w:lang w:val="ru-RU" w:eastAsia="ru-RU" w:bidi="ru-RU"/>
      </w:rPr>
    </w:lvl>
  </w:abstractNum>
  <w:abstractNum w:abstractNumId="1">
    <w:nsid w:val="19FC1F23"/>
    <w:multiLevelType w:val="multilevel"/>
    <w:tmpl w:val="838C08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5DEA285B"/>
    <w:multiLevelType w:val="multilevel"/>
    <w:tmpl w:val="40103062"/>
    <w:lvl w:ilvl="0">
      <w:start w:val="1"/>
      <w:numFmt w:val="decimal"/>
      <w:lvlText w:val="%1."/>
      <w:lvlJc w:val="left"/>
      <w:pPr>
        <w:ind w:left="102" w:hanging="360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ru-RU" w:bidi="ru-RU"/>
      </w:rPr>
    </w:lvl>
    <w:lvl w:ilvl="1">
      <w:start w:val="2"/>
      <w:numFmt w:val="decimal"/>
      <w:lvlText w:val="%2."/>
      <w:lvlJc w:val="left"/>
      <w:pPr>
        <w:ind w:left="1393" w:hanging="30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2.%3."/>
      <w:lvlJc w:val="left"/>
      <w:pPr>
        <w:ind w:left="361" w:hanging="361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2455" w:hanging="36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471" w:hanging="36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487" w:hanging="36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03" w:hanging="36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19" w:hanging="36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534" w:hanging="361"/>
      </w:pPr>
      <w:rPr>
        <w:rFonts w:hint="default"/>
        <w:lang w:val="ru-RU" w:eastAsia="ru-RU" w:bidi="ru-RU"/>
      </w:rPr>
    </w:lvl>
  </w:abstractNum>
  <w:abstractNum w:abstractNumId="3">
    <w:nsid w:val="608104B8"/>
    <w:multiLevelType w:val="multilevel"/>
    <w:tmpl w:val="4B0A3D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D659F9"/>
    <w:rsid w:val="000B5957"/>
    <w:rsid w:val="0010775B"/>
    <w:rsid w:val="001346A8"/>
    <w:rsid w:val="00156A9A"/>
    <w:rsid w:val="001D3E6C"/>
    <w:rsid w:val="00213994"/>
    <w:rsid w:val="0022436C"/>
    <w:rsid w:val="00273E54"/>
    <w:rsid w:val="00294A5D"/>
    <w:rsid w:val="003136F1"/>
    <w:rsid w:val="003C0F22"/>
    <w:rsid w:val="003D76DA"/>
    <w:rsid w:val="003E2751"/>
    <w:rsid w:val="003E38BE"/>
    <w:rsid w:val="0041348D"/>
    <w:rsid w:val="00413D25"/>
    <w:rsid w:val="005077ED"/>
    <w:rsid w:val="005402BD"/>
    <w:rsid w:val="0055486E"/>
    <w:rsid w:val="005806DF"/>
    <w:rsid w:val="0068098F"/>
    <w:rsid w:val="00681813"/>
    <w:rsid w:val="00707DED"/>
    <w:rsid w:val="007221A8"/>
    <w:rsid w:val="007A4FC7"/>
    <w:rsid w:val="007D0A20"/>
    <w:rsid w:val="0087246F"/>
    <w:rsid w:val="00873E76"/>
    <w:rsid w:val="00891759"/>
    <w:rsid w:val="008D5CAD"/>
    <w:rsid w:val="009252F3"/>
    <w:rsid w:val="00935DB7"/>
    <w:rsid w:val="0099122E"/>
    <w:rsid w:val="009B11DA"/>
    <w:rsid w:val="009F16A2"/>
    <w:rsid w:val="00A10B68"/>
    <w:rsid w:val="00A925E6"/>
    <w:rsid w:val="00A92F8F"/>
    <w:rsid w:val="00AF2B65"/>
    <w:rsid w:val="00B154AE"/>
    <w:rsid w:val="00B243AC"/>
    <w:rsid w:val="00B72E89"/>
    <w:rsid w:val="00B9180D"/>
    <w:rsid w:val="00BA0CE2"/>
    <w:rsid w:val="00BA2667"/>
    <w:rsid w:val="00BD3668"/>
    <w:rsid w:val="00C44190"/>
    <w:rsid w:val="00CA0F7A"/>
    <w:rsid w:val="00CB1CE3"/>
    <w:rsid w:val="00D659F9"/>
    <w:rsid w:val="00E21075"/>
    <w:rsid w:val="00E52E3E"/>
    <w:rsid w:val="00E66CD3"/>
    <w:rsid w:val="00E84146"/>
    <w:rsid w:val="00EF4C8D"/>
    <w:rsid w:val="00F47F2C"/>
    <w:rsid w:val="00F75EB8"/>
    <w:rsid w:val="00FD40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2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21A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D5CAD"/>
    <w:pPr>
      <w:ind w:left="720"/>
      <w:contextualSpacing/>
    </w:pPr>
  </w:style>
  <w:style w:type="table" w:styleId="a6">
    <w:name w:val="Table Grid"/>
    <w:basedOn w:val="a1"/>
    <w:uiPriority w:val="59"/>
    <w:rsid w:val="003E27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3E2751"/>
    <w:pPr>
      <w:spacing w:after="0" w:line="240" w:lineRule="auto"/>
    </w:pPr>
  </w:style>
  <w:style w:type="character" w:customStyle="1" w:styleId="2">
    <w:name w:val="Основной текст (2)_"/>
    <w:basedOn w:val="a0"/>
    <w:link w:val="20"/>
    <w:rsid w:val="00E21075"/>
    <w:rPr>
      <w:rFonts w:ascii="Times New Roman" w:eastAsia="Times New Roman" w:hAnsi="Times New Roman" w:cs="Times New Roman"/>
      <w:color w:val="444548"/>
      <w:sz w:val="19"/>
      <w:szCs w:val="19"/>
    </w:rPr>
  </w:style>
  <w:style w:type="character" w:customStyle="1" w:styleId="a8">
    <w:name w:val="Другое_"/>
    <w:basedOn w:val="a0"/>
    <w:link w:val="a9"/>
    <w:rsid w:val="00E21075"/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E21075"/>
    <w:pPr>
      <w:widowControl w:val="0"/>
      <w:spacing w:after="0" w:line="269" w:lineRule="auto"/>
      <w:ind w:left="680" w:firstLine="20"/>
    </w:pPr>
    <w:rPr>
      <w:rFonts w:ascii="Times New Roman" w:eastAsia="Times New Roman" w:hAnsi="Times New Roman" w:cs="Times New Roman"/>
      <w:color w:val="444548"/>
      <w:sz w:val="19"/>
      <w:szCs w:val="19"/>
    </w:rPr>
  </w:style>
  <w:style w:type="paragraph" w:customStyle="1" w:styleId="a9">
    <w:name w:val="Другое"/>
    <w:basedOn w:val="a"/>
    <w:link w:val="a8"/>
    <w:rsid w:val="00E21075"/>
    <w:pPr>
      <w:widowControl w:val="0"/>
      <w:spacing w:after="0" w:line="252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2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21A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D5CAD"/>
    <w:pPr>
      <w:ind w:left="720"/>
      <w:contextualSpacing/>
    </w:pPr>
  </w:style>
  <w:style w:type="table" w:styleId="a6">
    <w:name w:val="Table Grid"/>
    <w:basedOn w:val="a1"/>
    <w:uiPriority w:val="59"/>
    <w:rsid w:val="003E27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3E275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7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4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1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0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43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25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consultantplus://offline/ref=A0B9681457F41D4EC4DC5F84E9D9F8E41FE6F55025AC8E3A2F0392D0A2229B1241EC784BC6AFB3a116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187D0D-4483-4D92-B9D9-D51802A0B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6</Pages>
  <Words>1324</Words>
  <Characters>7553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Гульгена</dc:creator>
  <cp:lastModifiedBy>Олеся Гимаева</cp:lastModifiedBy>
  <cp:revision>34</cp:revision>
  <cp:lastPrinted>2021-07-15T07:23:00Z</cp:lastPrinted>
  <dcterms:created xsi:type="dcterms:W3CDTF">2020-07-30T12:52:00Z</dcterms:created>
  <dcterms:modified xsi:type="dcterms:W3CDTF">2021-07-15T11:52:00Z</dcterms:modified>
</cp:coreProperties>
</file>